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E13D" w14:textId="56151DE3" w:rsidR="005774AB" w:rsidRDefault="00EF024D">
      <w:pPr>
        <w:spacing w:after="137"/>
        <w:ind w:left="308" w:hanging="10"/>
        <w:jc w:val="center"/>
      </w:pPr>
      <w:r>
        <w:t>AGENDA</w:t>
      </w:r>
    </w:p>
    <w:p w14:paraId="03287F82" w14:textId="1FD16ECE" w:rsidR="00DD4BCD" w:rsidRDefault="00DD4BCD">
      <w:pPr>
        <w:spacing w:after="137"/>
        <w:ind w:left="308" w:hanging="10"/>
        <w:jc w:val="center"/>
      </w:pPr>
      <w:r>
        <w:t xml:space="preserve">AMERICAN RESCUE PLAN WORKSHOP </w:t>
      </w:r>
    </w:p>
    <w:p w14:paraId="40948970" w14:textId="4D1EC978" w:rsidR="00DD4BCD" w:rsidRDefault="00DD4BCD">
      <w:pPr>
        <w:spacing w:after="137"/>
        <w:ind w:left="308" w:hanging="10"/>
        <w:jc w:val="center"/>
      </w:pPr>
      <w:r>
        <w:t>PUBLIC INVITED</w:t>
      </w:r>
    </w:p>
    <w:p w14:paraId="047074ED" w14:textId="2AFA0EC3" w:rsidR="005774AB" w:rsidRDefault="00567D8D">
      <w:pPr>
        <w:spacing w:after="137"/>
        <w:ind w:left="308" w:right="19" w:hanging="10"/>
        <w:jc w:val="center"/>
      </w:pPr>
      <w:r>
        <w:t xml:space="preserve">MARCH </w:t>
      </w:r>
      <w:r w:rsidR="00DD4BCD">
        <w:t>7, 2022</w:t>
      </w:r>
    </w:p>
    <w:p w14:paraId="2FF11CE6" w14:textId="019BFB8C" w:rsidR="005774AB" w:rsidRDefault="00EF024D" w:rsidP="00DD4BCD">
      <w:pPr>
        <w:spacing w:after="613"/>
        <w:ind w:left="308" w:hanging="10"/>
        <w:jc w:val="center"/>
      </w:pPr>
      <w:r>
        <w:t>FRANKFORD TOWN HALL</w:t>
      </w:r>
    </w:p>
    <w:p w14:paraId="580DDFBB" w14:textId="676A420A" w:rsidR="00DD4BCD" w:rsidRDefault="00DD4BCD" w:rsidP="00DD4BCD">
      <w:pPr>
        <w:spacing w:after="613"/>
        <w:ind w:left="308" w:hanging="10"/>
        <w:jc w:val="center"/>
      </w:pPr>
      <w:r>
        <w:t>6:30pm</w:t>
      </w:r>
    </w:p>
    <w:p w14:paraId="4FEE61E5" w14:textId="77777777" w:rsidR="005774AB" w:rsidRDefault="00EF024D">
      <w:pPr>
        <w:spacing w:after="597"/>
        <w:ind w:left="14"/>
      </w:pPr>
      <w:r>
        <w:t>MEETING CALLED TO ORDER</w:t>
      </w:r>
    </w:p>
    <w:p w14:paraId="072E6CD4" w14:textId="77777777" w:rsidR="005774AB" w:rsidRDefault="00EF024D">
      <w:pPr>
        <w:spacing w:after="614"/>
        <w:ind w:left="14"/>
      </w:pPr>
      <w:r>
        <w:t>MOTION TO APPROVE AGENDA WITH ANY ADDTIONS OR DELETIONS</w:t>
      </w:r>
    </w:p>
    <w:p w14:paraId="1B11C44E" w14:textId="61AA3809" w:rsidR="005774AB" w:rsidRDefault="00EF024D">
      <w:pPr>
        <w:spacing w:after="629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39BAE9" wp14:editId="52C46937">
            <wp:simplePos x="0" y="0"/>
            <wp:positionH relativeFrom="page">
              <wp:posOffset>1170432</wp:posOffset>
            </wp:positionH>
            <wp:positionV relativeFrom="page">
              <wp:posOffset>2933065</wp:posOffset>
            </wp:positionV>
            <wp:extent cx="54864" cy="51832"/>
            <wp:effectExtent l="0" t="0" r="0" b="0"/>
            <wp:wrapSquare wrapText="bothSides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4054463" wp14:editId="691D68E6">
            <wp:simplePos x="0" y="0"/>
            <wp:positionH relativeFrom="page">
              <wp:posOffset>1167384</wp:posOffset>
            </wp:positionH>
            <wp:positionV relativeFrom="page">
              <wp:posOffset>3494067</wp:posOffset>
            </wp:positionV>
            <wp:extent cx="54864" cy="54880"/>
            <wp:effectExtent l="0" t="0" r="0" b="0"/>
            <wp:wrapSquare wrapText="bothSides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84E1EB7" wp14:editId="57FD202E">
            <wp:simplePos x="0" y="0"/>
            <wp:positionH relativeFrom="page">
              <wp:posOffset>1164336</wp:posOffset>
            </wp:positionH>
            <wp:positionV relativeFrom="page">
              <wp:posOffset>4070314</wp:posOffset>
            </wp:positionV>
            <wp:extent cx="51816" cy="54880"/>
            <wp:effectExtent l="0" t="0" r="0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4C86C6A" wp14:editId="37F3E0F8">
            <wp:simplePos x="0" y="0"/>
            <wp:positionH relativeFrom="page">
              <wp:posOffset>1164336</wp:posOffset>
            </wp:positionH>
            <wp:positionV relativeFrom="page">
              <wp:posOffset>4649609</wp:posOffset>
            </wp:positionV>
            <wp:extent cx="51816" cy="54881"/>
            <wp:effectExtent l="0" t="0" r="0" b="0"/>
            <wp:wrapSquare wrapText="bothSides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MEETING TO </w:t>
      </w:r>
      <w:r w:rsidR="00DD4BCD">
        <w:t>DISCUSS AMERICAN RESCUE PLAN</w:t>
      </w:r>
    </w:p>
    <w:p w14:paraId="13A49C29" w14:textId="77777777" w:rsidR="005774AB" w:rsidRDefault="00EF024D">
      <w:pPr>
        <w:spacing w:after="1007"/>
        <w:ind w:left="14"/>
      </w:pPr>
      <w:r>
        <w:t>MOTION TO ADJOURN</w:t>
      </w:r>
    </w:p>
    <w:p w14:paraId="2D0790BC" w14:textId="77777777" w:rsidR="005774AB" w:rsidRDefault="00EF024D">
      <w:pPr>
        <w:ind w:left="14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>2) Agenda items as listed may not be considered</w:t>
      </w:r>
    </w:p>
    <w:p w14:paraId="16484CD9" w14:textId="77777777" w:rsidR="005774AB" w:rsidRDefault="00EF024D">
      <w:pPr>
        <w:spacing w:after="899" w:line="391" w:lineRule="auto"/>
        <w:ind w:left="14"/>
      </w:pPr>
      <w:r>
        <w:t>In sequence. This Agenda is subject to change to include additional items including Executive Sessions or the deletion of items including Executive Sessions, which arise at the time of the meeting.</w:t>
      </w:r>
    </w:p>
    <w:p w14:paraId="6EB8DE6C" w14:textId="631CF3C4" w:rsidR="005774AB" w:rsidRDefault="00EF024D">
      <w:pPr>
        <w:ind w:left="14"/>
      </w:pPr>
      <w:r>
        <w:t>POSTED:</w:t>
      </w:r>
      <w:r w:rsidR="00DD4BCD">
        <w:t xml:space="preserve"> February 28, 2022</w:t>
      </w:r>
    </w:p>
    <w:sectPr w:rsidR="005774AB">
      <w:pgSz w:w="12240" w:h="15840"/>
      <w:pgMar w:top="1440" w:right="2347" w:bottom="1440" w:left="2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AB"/>
    <w:rsid w:val="00567D8D"/>
    <w:rsid w:val="005774AB"/>
    <w:rsid w:val="00DD4BCD"/>
    <w:rsid w:val="00E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31DF"/>
  <w15:docId w15:val="{1E0FCBF2-4CBA-4FAD-AA4D-C4894D2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 w:line="265" w:lineRule="auto"/>
      <w:ind w:left="298" w:firstLine="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2022-02-24T21:33:00Z</cp:lastPrinted>
  <dcterms:created xsi:type="dcterms:W3CDTF">2022-02-24T21:34:00Z</dcterms:created>
  <dcterms:modified xsi:type="dcterms:W3CDTF">2022-02-24T21:34:00Z</dcterms:modified>
</cp:coreProperties>
</file>