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CF6D" w14:textId="6AF5B1BF" w:rsidR="00FB17A7" w:rsidRDefault="00FB17A7" w:rsidP="00FB17A7">
      <w:pPr>
        <w:jc w:val="center"/>
      </w:pPr>
    </w:p>
    <w:p w14:paraId="6EB0D223" w14:textId="04D3E1CA" w:rsidR="00694709" w:rsidRPr="00AF760D" w:rsidRDefault="00694709" w:rsidP="00FB17A7">
      <w:pPr>
        <w:jc w:val="center"/>
        <w:rPr>
          <w:b/>
          <w:bCs/>
        </w:rPr>
      </w:pPr>
      <w:r w:rsidRPr="00AF760D">
        <w:rPr>
          <w:b/>
          <w:bCs/>
        </w:rPr>
        <w:t>SECOND BUDGET WORKSHOP MEETING</w:t>
      </w:r>
    </w:p>
    <w:p w14:paraId="4F89AA2B" w14:textId="725DFE3A" w:rsidR="00694709" w:rsidRPr="00AF760D" w:rsidRDefault="00694709" w:rsidP="00FB17A7">
      <w:pPr>
        <w:jc w:val="center"/>
        <w:rPr>
          <w:b/>
          <w:bCs/>
        </w:rPr>
      </w:pPr>
      <w:r w:rsidRPr="00AF760D">
        <w:rPr>
          <w:b/>
          <w:bCs/>
        </w:rPr>
        <w:t>MINUTES</w:t>
      </w:r>
    </w:p>
    <w:p w14:paraId="1AEEE717" w14:textId="1AC2B3B6" w:rsidR="00694709" w:rsidRPr="00AF760D" w:rsidRDefault="00694709" w:rsidP="00FB17A7">
      <w:pPr>
        <w:jc w:val="center"/>
        <w:rPr>
          <w:b/>
          <w:bCs/>
        </w:rPr>
      </w:pPr>
      <w:r w:rsidRPr="00AF760D">
        <w:rPr>
          <w:b/>
          <w:bCs/>
        </w:rPr>
        <w:t>MAY 27, 2020</w:t>
      </w:r>
    </w:p>
    <w:p w14:paraId="3A751C2B" w14:textId="39C6694D" w:rsidR="00990C09" w:rsidRDefault="00990C09" w:rsidP="00FB17A7">
      <w:pPr>
        <w:jc w:val="center"/>
      </w:pPr>
    </w:p>
    <w:p w14:paraId="0BC273FC" w14:textId="1836BE74" w:rsidR="00990C09" w:rsidRDefault="00990C09" w:rsidP="00990C09">
      <w:pPr>
        <w:spacing w:after="0"/>
      </w:pPr>
      <w:r w:rsidRPr="00AF760D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07351C25" w14:textId="11229FCD" w:rsidR="00990C09" w:rsidRDefault="00990C09" w:rsidP="00990C09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8593072" w14:textId="72DCD720" w:rsidR="00990C09" w:rsidRDefault="00990C09" w:rsidP="00990C09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1D35E52E" w14:textId="13F999D6" w:rsidR="00990C09" w:rsidRDefault="00990C09" w:rsidP="00990C09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98F50C6" w14:textId="34EF4E47" w:rsidR="00990C09" w:rsidRDefault="00990C09" w:rsidP="00990C09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5B9AC3E5" w14:textId="5B5A1AAE" w:rsidR="00990C09" w:rsidRDefault="00990C09" w:rsidP="00990C09">
      <w:pPr>
        <w:spacing w:after="0"/>
      </w:pPr>
    </w:p>
    <w:p w14:paraId="2ABE7408" w14:textId="3A0B0153" w:rsidR="00990C09" w:rsidRDefault="00990C09" w:rsidP="00990C09">
      <w:pPr>
        <w:spacing w:after="0"/>
      </w:pPr>
      <w:r w:rsidRPr="00AF760D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33E9E60" w14:textId="663606A6" w:rsidR="00990C09" w:rsidRDefault="00990C09" w:rsidP="00990C09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41A9F7E1" w14:textId="309749F5" w:rsidR="00990C09" w:rsidRDefault="00990C09" w:rsidP="00990C09">
      <w:pPr>
        <w:spacing w:after="0"/>
      </w:pPr>
    </w:p>
    <w:p w14:paraId="76C8EFA2" w14:textId="57B6057C" w:rsidR="00990C09" w:rsidRDefault="00990C09" w:rsidP="00990C09">
      <w:pPr>
        <w:spacing w:after="0"/>
      </w:pPr>
      <w:r w:rsidRPr="00AF760D">
        <w:rPr>
          <w:b/>
          <w:bCs/>
        </w:rPr>
        <w:t>OTHERS:</w:t>
      </w:r>
      <w:r w:rsidRPr="00AF760D">
        <w:rPr>
          <w:b/>
          <w:bCs/>
        </w:rPr>
        <w:tab/>
      </w:r>
      <w:r>
        <w:tab/>
      </w:r>
      <w:r>
        <w:tab/>
        <w:t>Robbie Murray</w:t>
      </w:r>
      <w:r>
        <w:tab/>
      </w:r>
      <w:r>
        <w:tab/>
      </w:r>
      <w:r>
        <w:tab/>
        <w:t>Kathy Murray</w:t>
      </w:r>
    </w:p>
    <w:p w14:paraId="7CFD57B6" w14:textId="03EF8755" w:rsidR="00990C09" w:rsidRDefault="00990C09" w:rsidP="00990C09">
      <w:pPr>
        <w:spacing w:after="0"/>
      </w:pPr>
      <w:r>
        <w:tab/>
      </w:r>
      <w:r>
        <w:tab/>
      </w:r>
      <w:r>
        <w:tab/>
      </w:r>
      <w:r>
        <w:tab/>
        <w:t>Robert Murray</w:t>
      </w:r>
    </w:p>
    <w:p w14:paraId="17277D9B" w14:textId="610A5FD9" w:rsidR="00990C09" w:rsidRDefault="00990C09" w:rsidP="00990C09">
      <w:pPr>
        <w:spacing w:after="0"/>
      </w:pPr>
    </w:p>
    <w:p w14:paraId="660BFF0A" w14:textId="6EF53451" w:rsidR="00990C09" w:rsidRPr="00AF760D" w:rsidRDefault="00990C09" w:rsidP="00990C09">
      <w:pPr>
        <w:spacing w:after="0"/>
        <w:rPr>
          <w:b/>
          <w:bCs/>
        </w:rPr>
      </w:pPr>
      <w:r w:rsidRPr="00AF760D">
        <w:rPr>
          <w:b/>
          <w:bCs/>
        </w:rPr>
        <w:t>MEETING CALLED TO ORDER:</w:t>
      </w:r>
    </w:p>
    <w:p w14:paraId="4FE4F50C" w14:textId="5CFF494F" w:rsidR="00990C09" w:rsidRDefault="00990C09" w:rsidP="00990C09">
      <w:pPr>
        <w:spacing w:after="0"/>
      </w:pPr>
      <w:r>
        <w:t>Greg called the meeting to order at 7:04pm</w:t>
      </w:r>
    </w:p>
    <w:p w14:paraId="48AC317E" w14:textId="10F387CB" w:rsidR="00990C09" w:rsidRDefault="00990C09" w:rsidP="00990C09">
      <w:pPr>
        <w:spacing w:after="0"/>
      </w:pPr>
    </w:p>
    <w:p w14:paraId="69AD2221" w14:textId="4C1F1707" w:rsidR="00990C09" w:rsidRPr="00AF760D" w:rsidRDefault="00990C09" w:rsidP="00990C09">
      <w:pPr>
        <w:spacing w:after="0"/>
        <w:rPr>
          <w:b/>
          <w:bCs/>
        </w:rPr>
      </w:pPr>
      <w:r w:rsidRPr="00AF760D">
        <w:rPr>
          <w:b/>
          <w:bCs/>
        </w:rPr>
        <w:t>MOTION TO APPROVE THE AGENDA WITH ANY ADDITIONS OR DELETIONS:</w:t>
      </w:r>
    </w:p>
    <w:p w14:paraId="5FC34414" w14:textId="207F9AC8" w:rsidR="00990C09" w:rsidRDefault="00990C09" w:rsidP="00990C09">
      <w:pPr>
        <w:spacing w:after="0"/>
      </w:pPr>
      <w:r>
        <w:t>Jimmy made the motion to approve the agenda and was seconded by</w:t>
      </w:r>
    </w:p>
    <w:p w14:paraId="5A61B18A" w14:textId="6A9FFB06" w:rsidR="00990C09" w:rsidRDefault="00990C09" w:rsidP="00990C09">
      <w:pPr>
        <w:spacing w:after="0"/>
      </w:pPr>
      <w:r>
        <w:t>Pam</w:t>
      </w:r>
    </w:p>
    <w:p w14:paraId="166E0341" w14:textId="7B176466" w:rsidR="00990C09" w:rsidRDefault="00990C09" w:rsidP="00990C09">
      <w:pPr>
        <w:spacing w:after="0"/>
      </w:pPr>
      <w:r>
        <w:t>Motion was unanimous</w:t>
      </w:r>
    </w:p>
    <w:p w14:paraId="4B738967" w14:textId="2A6B0112" w:rsidR="00990C09" w:rsidRDefault="00990C09" w:rsidP="00990C09">
      <w:pPr>
        <w:spacing w:after="0"/>
      </w:pPr>
    </w:p>
    <w:p w14:paraId="6614E268" w14:textId="0F429EC0" w:rsidR="00990C09" w:rsidRDefault="00990C09" w:rsidP="00990C09">
      <w:pPr>
        <w:spacing w:after="0"/>
      </w:pPr>
      <w:r>
        <w:t>John noted to discuss the Expense by Detail for the General Class</w:t>
      </w:r>
    </w:p>
    <w:p w14:paraId="09D0D317" w14:textId="2B3EDAB2" w:rsidR="00990C09" w:rsidRDefault="00990C09" w:rsidP="00990C09">
      <w:pPr>
        <w:spacing w:after="0"/>
      </w:pPr>
    </w:p>
    <w:p w14:paraId="2558A121" w14:textId="58BD9033" w:rsidR="00990C09" w:rsidRDefault="00990C09" w:rsidP="00990C09">
      <w:pPr>
        <w:spacing w:after="0"/>
      </w:pPr>
      <w:r>
        <w:t>John noted the discussion for Maintenance Other</w:t>
      </w:r>
    </w:p>
    <w:p w14:paraId="7B51E657" w14:textId="0FFE9470" w:rsidR="00990C09" w:rsidRDefault="00990C09" w:rsidP="00990C09">
      <w:pPr>
        <w:spacing w:after="0"/>
      </w:pPr>
    </w:p>
    <w:p w14:paraId="349157D7" w14:textId="18B6D669" w:rsidR="00990C09" w:rsidRDefault="00990C09" w:rsidP="00990C09">
      <w:pPr>
        <w:spacing w:after="0"/>
      </w:pPr>
      <w:r>
        <w:t xml:space="preserve">Kathy noted to Cheryl she noticed certain vendors were in the Maintenance Other </w:t>
      </w:r>
    </w:p>
    <w:p w14:paraId="7409CE09" w14:textId="2C95DC93" w:rsidR="00990C09" w:rsidRDefault="00990C09" w:rsidP="00990C09">
      <w:pPr>
        <w:spacing w:after="0"/>
      </w:pPr>
      <w:r>
        <w:t>Account such as Xerox,</w:t>
      </w:r>
      <w:r w:rsidR="0089460B">
        <w:t xml:space="preserve"> </w:t>
      </w:r>
      <w:r>
        <w:t>Staples,</w:t>
      </w:r>
      <w:r w:rsidR="0089460B">
        <w:t xml:space="preserve"> </w:t>
      </w:r>
      <w:r>
        <w:t>Vistaprint</w:t>
      </w:r>
      <w:r w:rsidR="00F57D31">
        <w:t xml:space="preserve"> should be in the account Supplies and Equipment.</w:t>
      </w:r>
    </w:p>
    <w:p w14:paraId="0512AFD9" w14:textId="045F6D67" w:rsidR="00F57D31" w:rsidRDefault="00F57D31" w:rsidP="00990C09">
      <w:pPr>
        <w:spacing w:after="0"/>
      </w:pPr>
      <w:r>
        <w:t xml:space="preserve">The </w:t>
      </w:r>
      <w:r w:rsidR="00AF760D">
        <w:t>v</w:t>
      </w:r>
      <w:r>
        <w:t>endor McCarthy Stone</w:t>
      </w:r>
      <w:r w:rsidR="0089460B">
        <w:t xml:space="preserve"> has three transaction the one in the amount of one hundred </w:t>
      </w:r>
      <w:proofErr w:type="gramStart"/>
      <w:r w:rsidR="0089460B">
        <w:t>fifty three</w:t>
      </w:r>
      <w:proofErr w:type="gramEnd"/>
      <w:r w:rsidR="0089460B">
        <w:t xml:space="preserve"> and thirty cents should be Street Expense, the Two hundred seventy three dollars should be Town Park</w:t>
      </w:r>
    </w:p>
    <w:p w14:paraId="6B1F5FE0" w14:textId="48F79BF9" w:rsidR="0089460B" w:rsidRDefault="0089460B" w:rsidP="00990C09">
      <w:pPr>
        <w:spacing w:after="0"/>
      </w:pPr>
      <w:r>
        <w:t>Expense and third for Two hundred seventy-three should be Town Park Expense.</w:t>
      </w:r>
    </w:p>
    <w:p w14:paraId="26AA3CA1" w14:textId="6BE4BE62" w:rsidR="00990C09" w:rsidRDefault="00990C09" w:rsidP="00990C09">
      <w:pPr>
        <w:spacing w:after="0"/>
      </w:pPr>
    </w:p>
    <w:p w14:paraId="4168A3E5" w14:textId="2D230204" w:rsidR="00990C09" w:rsidRDefault="00990C09" w:rsidP="00990C09">
      <w:pPr>
        <w:spacing w:after="0"/>
      </w:pPr>
      <w:r>
        <w:t xml:space="preserve">Kathy noted Tony’s </w:t>
      </w:r>
      <w:r w:rsidR="00D62E87">
        <w:t>E</w:t>
      </w:r>
      <w:r>
        <w:t>lectric in the amount of four hundred and twenty dollars</w:t>
      </w:r>
      <w:r w:rsidR="00D62E87">
        <w:t>,</w:t>
      </w:r>
    </w:p>
    <w:p w14:paraId="5C1FAA48" w14:textId="77777777" w:rsidR="00D62E87" w:rsidRDefault="00D62E87" w:rsidP="00990C09">
      <w:pPr>
        <w:spacing w:after="0"/>
      </w:pPr>
      <w:r>
        <w:t xml:space="preserve">Five hundred twenty-five dollars should be listed in Christmas Decorations and </w:t>
      </w:r>
    </w:p>
    <w:p w14:paraId="7FDFA330" w14:textId="61733385" w:rsidR="00D62E87" w:rsidRDefault="00D62E87" w:rsidP="00990C09">
      <w:pPr>
        <w:spacing w:after="0"/>
      </w:pPr>
      <w:r>
        <w:t xml:space="preserve">One thousand sixty dollars this should be listed under Town Park Expense. </w:t>
      </w:r>
    </w:p>
    <w:p w14:paraId="6968E289" w14:textId="5538D512" w:rsidR="00990C09" w:rsidRDefault="00990C09" w:rsidP="00990C09">
      <w:pPr>
        <w:spacing w:after="0"/>
      </w:pPr>
      <w:r>
        <w:t xml:space="preserve">  .</w:t>
      </w:r>
    </w:p>
    <w:p w14:paraId="239232AC" w14:textId="1A8A8944" w:rsidR="00990C09" w:rsidRDefault="0089460B" w:rsidP="00990C09">
      <w:pPr>
        <w:spacing w:after="0"/>
      </w:pPr>
      <w:r>
        <w:t>Kathy noted Goody Hill Disposal should be in the General Class not the Water Class.</w:t>
      </w:r>
    </w:p>
    <w:p w14:paraId="42668A02" w14:textId="44159D67" w:rsidR="0089460B" w:rsidRDefault="0089460B" w:rsidP="00990C09">
      <w:pPr>
        <w:spacing w:after="0"/>
      </w:pPr>
    </w:p>
    <w:p w14:paraId="0C444513" w14:textId="321A9669" w:rsidR="0089460B" w:rsidRDefault="0089460B" w:rsidP="00990C09">
      <w:pPr>
        <w:spacing w:after="0"/>
      </w:pPr>
    </w:p>
    <w:p w14:paraId="41090FF0" w14:textId="4F8B8A69" w:rsidR="0089460B" w:rsidRPr="00AF760D" w:rsidRDefault="00AF760D" w:rsidP="00990C09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60D">
        <w:rPr>
          <w:b/>
          <w:bCs/>
        </w:rPr>
        <w:t>PAGE 2</w:t>
      </w:r>
    </w:p>
    <w:p w14:paraId="2BDFF3A4" w14:textId="49929493" w:rsidR="0089460B" w:rsidRDefault="0089460B" w:rsidP="00990C09">
      <w:pPr>
        <w:spacing w:after="0"/>
      </w:pPr>
    </w:p>
    <w:p w14:paraId="21F6124A" w14:textId="77777777" w:rsidR="00AF760D" w:rsidRDefault="00AF760D" w:rsidP="00990C09">
      <w:pPr>
        <w:spacing w:after="0"/>
      </w:pPr>
    </w:p>
    <w:p w14:paraId="175A9582" w14:textId="3749B6C9" w:rsidR="0089460B" w:rsidRDefault="0089460B" w:rsidP="00990C09">
      <w:pPr>
        <w:spacing w:after="0"/>
      </w:pPr>
      <w:r>
        <w:t>Kathy noted for Ace Hardware in the amounts of Seven dollars and thirty-seven cents, Six Dollars</w:t>
      </w:r>
    </w:p>
    <w:p w14:paraId="2E640B6B" w14:textId="21EAB576" w:rsidR="0089460B" w:rsidRDefault="0089460B" w:rsidP="00990C09">
      <w:pPr>
        <w:spacing w:after="0"/>
      </w:pPr>
      <w:r>
        <w:t xml:space="preserve">and ninety-nine cents, Thirty-Six Dollars and </w:t>
      </w:r>
      <w:r w:rsidR="002D7FCB">
        <w:t>T</w:t>
      </w:r>
      <w:r>
        <w:t xml:space="preserve">hirty </w:t>
      </w:r>
      <w:r w:rsidR="002D7FCB">
        <w:t>-</w:t>
      </w:r>
      <w:r>
        <w:t>eight cents, Twenty-Four Dollars and twenty-eight</w:t>
      </w:r>
    </w:p>
    <w:p w14:paraId="758AB103" w14:textId="77777777" w:rsidR="0089460B" w:rsidRDefault="0089460B" w:rsidP="00990C09">
      <w:pPr>
        <w:spacing w:after="0"/>
      </w:pPr>
      <w:r>
        <w:t>cents, Six Dollars and Twenty-nine cents, Seventeen dollars and ninety-nine cents and Thirteen Dollars</w:t>
      </w:r>
    </w:p>
    <w:p w14:paraId="35112597" w14:textId="77777777" w:rsidR="0089460B" w:rsidRDefault="0089460B" w:rsidP="00990C09">
      <w:pPr>
        <w:spacing w:after="0"/>
      </w:pPr>
      <w:r>
        <w:t>and forty-nine cents all should in Maintenance not Supplies and Equipment Other</w:t>
      </w:r>
    </w:p>
    <w:p w14:paraId="277B0E05" w14:textId="77777777" w:rsidR="0089460B" w:rsidRDefault="0089460B" w:rsidP="00990C09">
      <w:pPr>
        <w:spacing w:after="0"/>
      </w:pPr>
    </w:p>
    <w:p w14:paraId="4626F13F" w14:textId="238F7AD8" w:rsidR="0089460B" w:rsidRDefault="002D7FCB" w:rsidP="00990C09">
      <w:pPr>
        <w:spacing w:after="0"/>
      </w:pPr>
      <w:r>
        <w:t>Kathy noted under the Moving Expense Account</w:t>
      </w:r>
      <w:r w:rsidR="0089460B">
        <w:t xml:space="preserve"> </w:t>
      </w:r>
      <w:r>
        <w:t xml:space="preserve">was listed </w:t>
      </w:r>
      <w:r w:rsidR="00960A4A">
        <w:t>vehicle maintenance logs</w:t>
      </w:r>
    </w:p>
    <w:p w14:paraId="4C8B1D73" w14:textId="526867FD" w:rsidR="00960A4A" w:rsidRDefault="00960A4A" w:rsidP="00990C09">
      <w:pPr>
        <w:spacing w:after="0"/>
      </w:pPr>
      <w:r>
        <w:t>this item should be in Supplies and Equipment.</w:t>
      </w:r>
    </w:p>
    <w:p w14:paraId="0A6A459B" w14:textId="29FD05FB" w:rsidR="00960A4A" w:rsidRDefault="00960A4A" w:rsidP="00990C09">
      <w:pPr>
        <w:spacing w:after="0"/>
      </w:pPr>
    </w:p>
    <w:p w14:paraId="6ADB2A46" w14:textId="16C16F6D" w:rsidR="00960A4A" w:rsidRDefault="00960A4A" w:rsidP="00990C09">
      <w:pPr>
        <w:spacing w:after="0"/>
      </w:pPr>
      <w:r>
        <w:t>Skip noted for Cheryl to send an invoice to Burt Dukes in the amount of six hundred dollars</w:t>
      </w:r>
    </w:p>
    <w:p w14:paraId="17B1577C" w14:textId="465733AA" w:rsidR="00960A4A" w:rsidRDefault="00960A4A" w:rsidP="00990C09">
      <w:pPr>
        <w:spacing w:after="0"/>
      </w:pPr>
      <w:r>
        <w:t>for the cutting of trees and fields by Rolland Marvel.</w:t>
      </w:r>
    </w:p>
    <w:p w14:paraId="1A65CD69" w14:textId="4E860804" w:rsidR="00960A4A" w:rsidRDefault="00960A4A" w:rsidP="00990C09">
      <w:pPr>
        <w:spacing w:after="0"/>
      </w:pPr>
    </w:p>
    <w:p w14:paraId="06EE5740" w14:textId="634F1095" w:rsidR="00960A4A" w:rsidRDefault="00960A4A" w:rsidP="00990C09">
      <w:pPr>
        <w:spacing w:after="0"/>
      </w:pPr>
      <w:r>
        <w:t>Skip noted the Electric needs to be up graded at the Town Park to avoid breakers blowing</w:t>
      </w:r>
    </w:p>
    <w:p w14:paraId="6B3C1D5C" w14:textId="44132054" w:rsidR="00960A4A" w:rsidRDefault="00960A4A" w:rsidP="00990C09">
      <w:pPr>
        <w:spacing w:after="0"/>
      </w:pPr>
      <w:r>
        <w:t>during the Holiday season, also the park needs a new walkway and fencing around the park.</w:t>
      </w:r>
    </w:p>
    <w:p w14:paraId="75CB9675" w14:textId="2CCC1B4C" w:rsidR="00960A4A" w:rsidRDefault="00960A4A" w:rsidP="00990C09">
      <w:pPr>
        <w:spacing w:after="0"/>
      </w:pPr>
    </w:p>
    <w:p w14:paraId="2F7F5CAD" w14:textId="454F992B" w:rsidR="00960A4A" w:rsidRDefault="00960A4A" w:rsidP="00990C09">
      <w:pPr>
        <w:spacing w:after="0"/>
      </w:pPr>
      <w:r>
        <w:t>Robbie noted in the Sewer Account</w:t>
      </w:r>
      <w:r w:rsidR="00786882">
        <w:t>,</w:t>
      </w:r>
      <w:r>
        <w:t xml:space="preserve"> </w:t>
      </w:r>
      <w:r w:rsidR="00786882">
        <w:t xml:space="preserve">Electric and Telephone </w:t>
      </w:r>
      <w:r>
        <w:t>each line should read such as Town Hall #9 and then</w:t>
      </w:r>
      <w:r w:rsidR="00786882">
        <w:t xml:space="preserve"> </w:t>
      </w:r>
      <w:r>
        <w:t>the account number</w:t>
      </w:r>
      <w:r w:rsidR="00786882">
        <w:t>.</w:t>
      </w:r>
    </w:p>
    <w:p w14:paraId="19B3D214" w14:textId="228EF95F" w:rsidR="00786882" w:rsidRDefault="00786882" w:rsidP="00990C09">
      <w:pPr>
        <w:spacing w:after="0"/>
      </w:pPr>
    </w:p>
    <w:p w14:paraId="31284500" w14:textId="49E9740D" w:rsidR="00786882" w:rsidRDefault="00786882" w:rsidP="00990C09">
      <w:pPr>
        <w:spacing w:after="0"/>
      </w:pPr>
      <w:r>
        <w:t>John noted the next Budget Meeting will be June 3, 2020, 7:00pm at the Frankford Untied</w:t>
      </w:r>
    </w:p>
    <w:p w14:paraId="2B703BD8" w14:textId="127DE1AF" w:rsidR="00786882" w:rsidRDefault="00786882" w:rsidP="00990C09">
      <w:pPr>
        <w:spacing w:after="0"/>
      </w:pPr>
      <w:r>
        <w:t>Methodist Church.</w:t>
      </w:r>
    </w:p>
    <w:p w14:paraId="0247AEC6" w14:textId="13089E40" w:rsidR="00786882" w:rsidRDefault="00786882" w:rsidP="00990C09">
      <w:pPr>
        <w:spacing w:after="0"/>
      </w:pPr>
    </w:p>
    <w:p w14:paraId="4CABB932" w14:textId="69D60AD4" w:rsidR="00786882" w:rsidRDefault="00786882" w:rsidP="00990C09">
      <w:pPr>
        <w:spacing w:after="0"/>
      </w:pPr>
      <w:r>
        <w:t>Cheryl will make the requested changes and reprint the Expense Detail By Class.</w:t>
      </w:r>
    </w:p>
    <w:p w14:paraId="6BC9B0DF" w14:textId="339355BF" w:rsidR="00786882" w:rsidRDefault="00786882" w:rsidP="00990C09">
      <w:pPr>
        <w:spacing w:after="0"/>
      </w:pPr>
    </w:p>
    <w:p w14:paraId="364D483E" w14:textId="19E0B884" w:rsidR="00786882" w:rsidRDefault="00786882" w:rsidP="00990C09">
      <w:pPr>
        <w:spacing w:after="0"/>
      </w:pPr>
      <w:r>
        <w:t>Cheryl noted will email the Expense Detail by Class to everyone and will print the report</w:t>
      </w:r>
    </w:p>
    <w:p w14:paraId="5D1365C9" w14:textId="28F94C27" w:rsidR="00786882" w:rsidRDefault="00786882" w:rsidP="00990C09">
      <w:pPr>
        <w:spacing w:after="0"/>
      </w:pPr>
      <w:r>
        <w:t xml:space="preserve">for </w:t>
      </w:r>
      <w:r w:rsidR="00AF760D">
        <w:t xml:space="preserve">Skip, Jimmy, </w:t>
      </w:r>
      <w:proofErr w:type="gramStart"/>
      <w:r w:rsidR="00AF760D">
        <w:t>Greg</w:t>
      </w:r>
      <w:proofErr w:type="gramEnd"/>
      <w:r w:rsidR="00AF760D">
        <w:t xml:space="preserve"> and Pam</w:t>
      </w:r>
      <w:r>
        <w:t>.</w:t>
      </w:r>
    </w:p>
    <w:p w14:paraId="439CEF9E" w14:textId="76A14930" w:rsidR="00786882" w:rsidRDefault="00786882" w:rsidP="00990C09">
      <w:pPr>
        <w:spacing w:after="0"/>
      </w:pPr>
    </w:p>
    <w:p w14:paraId="2481B538" w14:textId="490C565F" w:rsidR="00786882" w:rsidRDefault="00786882" w:rsidP="00990C09">
      <w:pPr>
        <w:spacing w:after="0"/>
      </w:pPr>
      <w:r>
        <w:t>Robbie noted need to schedule the First and Second Budget Hearing.</w:t>
      </w:r>
    </w:p>
    <w:p w14:paraId="795A5EC3" w14:textId="1AF26065" w:rsidR="00786882" w:rsidRDefault="00786882" w:rsidP="00990C09">
      <w:pPr>
        <w:spacing w:after="0"/>
      </w:pPr>
    </w:p>
    <w:p w14:paraId="5F68B86A" w14:textId="13116DE9" w:rsidR="00786882" w:rsidRDefault="00786882" w:rsidP="00990C09">
      <w:pPr>
        <w:spacing w:after="0"/>
      </w:pPr>
      <w:r>
        <w:t>Council and Committee decided on July 1, 2020 for the First Budget hearing and the Second hearing</w:t>
      </w:r>
    </w:p>
    <w:p w14:paraId="54FB0A3F" w14:textId="77777777" w:rsidR="00786882" w:rsidRDefault="00786882" w:rsidP="00990C09">
      <w:pPr>
        <w:spacing w:after="0"/>
      </w:pPr>
      <w:r>
        <w:t>will be on July 6, 2020 along with Regular Council meeting.</w:t>
      </w:r>
    </w:p>
    <w:p w14:paraId="466710FE" w14:textId="77777777" w:rsidR="00786882" w:rsidRDefault="00786882" w:rsidP="00990C09">
      <w:pPr>
        <w:spacing w:after="0"/>
      </w:pPr>
    </w:p>
    <w:p w14:paraId="2AC13A8A" w14:textId="77777777" w:rsidR="00786882" w:rsidRDefault="00786882" w:rsidP="00990C09">
      <w:pPr>
        <w:spacing w:after="0"/>
      </w:pPr>
      <w:r>
        <w:t>Cheryl noted she would find out from other towns how they post their Budget in the newspapers.</w:t>
      </w:r>
    </w:p>
    <w:p w14:paraId="6F90FB86" w14:textId="77777777" w:rsidR="00786882" w:rsidRDefault="00786882" w:rsidP="00990C09">
      <w:pPr>
        <w:spacing w:after="0"/>
      </w:pPr>
    </w:p>
    <w:p w14:paraId="1F8E5272" w14:textId="77777777" w:rsidR="00786882" w:rsidRPr="00AF760D" w:rsidRDefault="00786882" w:rsidP="00990C09">
      <w:pPr>
        <w:spacing w:after="0"/>
        <w:rPr>
          <w:b/>
          <w:bCs/>
        </w:rPr>
      </w:pPr>
      <w:r w:rsidRPr="00AF760D">
        <w:rPr>
          <w:b/>
          <w:bCs/>
        </w:rPr>
        <w:t>ADJOURN:</w:t>
      </w:r>
    </w:p>
    <w:p w14:paraId="1D598E0C" w14:textId="6E540F3B" w:rsidR="00786882" w:rsidRDefault="00786882" w:rsidP="00990C09">
      <w:pPr>
        <w:spacing w:after="0"/>
      </w:pPr>
      <w:r>
        <w:t>Pam made the motion to adjourn the meeting and was seconded by Skip</w:t>
      </w:r>
      <w:r w:rsidR="001F0B55">
        <w:t xml:space="preserve"> at 9:00pm</w:t>
      </w:r>
    </w:p>
    <w:p w14:paraId="231DD6CF" w14:textId="77777777" w:rsidR="00786882" w:rsidRDefault="00786882" w:rsidP="00990C09">
      <w:pPr>
        <w:spacing w:after="0"/>
      </w:pPr>
      <w:r>
        <w:t>Motion was unanimous</w:t>
      </w:r>
    </w:p>
    <w:p w14:paraId="3B3F36F6" w14:textId="77777777" w:rsidR="00786882" w:rsidRDefault="00786882" w:rsidP="00990C09">
      <w:pPr>
        <w:spacing w:after="0"/>
      </w:pPr>
    </w:p>
    <w:p w14:paraId="532D2DB2" w14:textId="77777777" w:rsidR="00786882" w:rsidRDefault="00786882" w:rsidP="00990C09">
      <w:pPr>
        <w:spacing w:after="0"/>
      </w:pPr>
    </w:p>
    <w:p w14:paraId="1E0FF304" w14:textId="77777777" w:rsidR="00786882" w:rsidRPr="00AF760D" w:rsidRDefault="00786882" w:rsidP="00990C09">
      <w:pPr>
        <w:spacing w:after="0"/>
        <w:rPr>
          <w:b/>
          <w:bCs/>
        </w:rPr>
      </w:pPr>
      <w:r w:rsidRPr="00AF760D">
        <w:rPr>
          <w:b/>
          <w:bCs/>
        </w:rPr>
        <w:t>RESPECTFULLY</w:t>
      </w:r>
    </w:p>
    <w:p w14:paraId="167EE008" w14:textId="77777777" w:rsidR="00786882" w:rsidRPr="00AF760D" w:rsidRDefault="00786882" w:rsidP="00990C09">
      <w:pPr>
        <w:spacing w:after="0"/>
        <w:rPr>
          <w:b/>
          <w:bCs/>
        </w:rPr>
      </w:pPr>
    </w:p>
    <w:p w14:paraId="3EE1228B" w14:textId="77777777" w:rsidR="00AF760D" w:rsidRDefault="00786882" w:rsidP="00990C09">
      <w:pPr>
        <w:spacing w:after="0"/>
        <w:rPr>
          <w:b/>
          <w:bCs/>
        </w:rPr>
      </w:pPr>
      <w:r w:rsidRPr="00AF760D">
        <w:rPr>
          <w:b/>
          <w:bCs/>
        </w:rPr>
        <w:t>Cheryl A Lynch</w:t>
      </w:r>
    </w:p>
    <w:p w14:paraId="3F9F25E6" w14:textId="6D206D56" w:rsidR="00786882" w:rsidRPr="00AF760D" w:rsidRDefault="00AF760D" w:rsidP="00990C09">
      <w:pPr>
        <w:spacing w:after="0"/>
        <w:rPr>
          <w:b/>
          <w:bCs/>
        </w:rPr>
      </w:pPr>
      <w:r>
        <w:rPr>
          <w:b/>
          <w:bCs/>
        </w:rPr>
        <w:t>Town Clerk</w:t>
      </w:r>
      <w:r w:rsidR="00786882" w:rsidRPr="00AF760D">
        <w:rPr>
          <w:b/>
          <w:bCs/>
        </w:rPr>
        <w:t xml:space="preserve"> </w:t>
      </w:r>
    </w:p>
    <w:sectPr w:rsidR="00786882" w:rsidRPr="00AF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A7"/>
    <w:rsid w:val="001F0B55"/>
    <w:rsid w:val="002D7FCB"/>
    <w:rsid w:val="00694709"/>
    <w:rsid w:val="0076393B"/>
    <w:rsid w:val="00786882"/>
    <w:rsid w:val="0089460B"/>
    <w:rsid w:val="00960A4A"/>
    <w:rsid w:val="00990C09"/>
    <w:rsid w:val="00AF760D"/>
    <w:rsid w:val="00D62E87"/>
    <w:rsid w:val="00F57D31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D5FD"/>
  <w15:chartTrackingRefBased/>
  <w15:docId w15:val="{78DEC530-40CB-44AE-98FA-2EF9051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2020-06-10T14:21:00Z</cp:lastPrinted>
  <dcterms:created xsi:type="dcterms:W3CDTF">2020-06-10T14:21:00Z</dcterms:created>
  <dcterms:modified xsi:type="dcterms:W3CDTF">2020-06-10T14:21:00Z</dcterms:modified>
</cp:coreProperties>
</file>