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21061F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7D0DFA41" w:rsidR="00FF591C" w:rsidRPr="00FF591C" w:rsidRDefault="00E361E5" w:rsidP="00FF591C">
      <w:pPr>
        <w:jc w:val="center"/>
        <w:rPr>
          <w:b/>
        </w:rPr>
      </w:pPr>
      <w:r>
        <w:rPr>
          <w:b/>
        </w:rPr>
        <w:t>FEBRUARY 13, 2020</w:t>
      </w:r>
    </w:p>
    <w:p w14:paraId="6AF4ADCE" w14:textId="1E6D9E3A" w:rsidR="00FF591C" w:rsidRPr="00FF591C" w:rsidRDefault="00FF591C" w:rsidP="00CA0AA2">
      <w:pPr>
        <w:ind w:left="3600" w:firstLine="720"/>
        <w:rPr>
          <w:b/>
        </w:rPr>
      </w:pPr>
      <w:r w:rsidRPr="00FF591C">
        <w:rPr>
          <w:b/>
        </w:rPr>
        <w:t>6:30PM</w:t>
      </w:r>
    </w:p>
    <w:p w14:paraId="6E5BDAE1" w14:textId="54E8D256" w:rsidR="00FF591C" w:rsidRDefault="00FF591C" w:rsidP="00FF591C">
      <w:pPr>
        <w:jc w:val="center"/>
      </w:pPr>
    </w:p>
    <w:p w14:paraId="5D6B9554" w14:textId="116E651D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Meeting called to Order</w:t>
      </w:r>
    </w:p>
    <w:p w14:paraId="407AE4BD" w14:textId="0A719C11" w:rsidR="00FF591C" w:rsidRDefault="00FF591C" w:rsidP="004A3A41">
      <w:pPr>
        <w:pStyle w:val="ListParagraph"/>
        <w:numPr>
          <w:ilvl w:val="0"/>
          <w:numId w:val="1"/>
        </w:numPr>
        <w:rPr>
          <w:b/>
        </w:rPr>
      </w:pPr>
      <w:r w:rsidRPr="004A3A41">
        <w:rPr>
          <w:b/>
        </w:rPr>
        <w:t>Motion to approve agenda with any additions or deletions</w:t>
      </w:r>
    </w:p>
    <w:p w14:paraId="437CEBBA" w14:textId="03EF4BEE" w:rsidR="00CA0AA2" w:rsidRDefault="00CA0AA2" w:rsidP="004A3A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14:paraId="0E40AF26" w14:textId="4763B00E" w:rsidR="00CA0AA2" w:rsidRDefault="00CA0AA2" w:rsidP="00CA0AA2">
      <w:pPr>
        <w:pStyle w:val="ListParagraph"/>
        <w:rPr>
          <w:b/>
        </w:rPr>
      </w:pPr>
      <w:r>
        <w:rPr>
          <w:b/>
        </w:rPr>
        <w:t xml:space="preserve">Review and Possible approval for a Minor Subdivision for </w:t>
      </w:r>
      <w:r w:rsidR="00E361E5">
        <w:rPr>
          <w:b/>
        </w:rPr>
        <w:t xml:space="preserve">Neil </w:t>
      </w:r>
      <w:proofErr w:type="spellStart"/>
      <w:r w:rsidR="00E361E5">
        <w:rPr>
          <w:b/>
        </w:rPr>
        <w:t>Brasure</w:t>
      </w:r>
      <w:proofErr w:type="spellEnd"/>
      <w:r w:rsidR="00E361E5">
        <w:rPr>
          <w:b/>
        </w:rPr>
        <w:t>, Lois Wingate</w:t>
      </w:r>
      <w:r>
        <w:rPr>
          <w:b/>
        </w:rPr>
        <w:t xml:space="preserve"> </w:t>
      </w:r>
    </w:p>
    <w:p w14:paraId="7796B546" w14:textId="3406ED7D" w:rsidR="00CA0AA2" w:rsidRDefault="00E361E5" w:rsidP="00CA0AA2">
      <w:pPr>
        <w:pStyle w:val="ListParagraph"/>
        <w:rPr>
          <w:b/>
        </w:rPr>
      </w:pPr>
      <w:r>
        <w:rPr>
          <w:b/>
        </w:rPr>
        <w:t>and Gordon Davidson located on Clayton Avenue, tax map parcel 4.33-6.06-3.00</w:t>
      </w:r>
    </w:p>
    <w:p w14:paraId="08D1B479" w14:textId="2C91B577" w:rsidR="00E361E5" w:rsidRDefault="00E361E5" w:rsidP="00CA0AA2">
      <w:pPr>
        <w:pStyle w:val="ListParagraph"/>
        <w:rPr>
          <w:b/>
        </w:rPr>
      </w:pPr>
      <w:r>
        <w:rPr>
          <w:b/>
        </w:rPr>
        <w:t>review conceptual plan located on tax map parcel 4.33-6.00-101.00.  The plan proposes</w:t>
      </w:r>
    </w:p>
    <w:p w14:paraId="6CEB6341" w14:textId="20468880" w:rsidR="00E361E5" w:rsidRDefault="00E361E5" w:rsidP="00CA0AA2">
      <w:pPr>
        <w:pStyle w:val="ListParagraph"/>
        <w:rPr>
          <w:b/>
        </w:rPr>
      </w:pPr>
      <w:r>
        <w:rPr>
          <w:b/>
        </w:rPr>
        <w:t>a townhome community and possible rezoning form R-Residential to MR-Medium Density</w:t>
      </w:r>
    </w:p>
    <w:p w14:paraId="4CEF627A" w14:textId="74909356" w:rsidR="00E361E5" w:rsidRDefault="00E361E5" w:rsidP="00CA0AA2">
      <w:pPr>
        <w:pStyle w:val="ListParagraph"/>
        <w:rPr>
          <w:b/>
        </w:rPr>
      </w:pPr>
      <w:r>
        <w:rPr>
          <w:b/>
        </w:rPr>
        <w:t>Residential</w:t>
      </w:r>
    </w:p>
    <w:p w14:paraId="697145A6" w14:textId="24BCA437" w:rsidR="00E361E5" w:rsidRDefault="00E361E5" w:rsidP="00CA0AA2">
      <w:pPr>
        <w:pStyle w:val="ListParagraph"/>
        <w:rPr>
          <w:b/>
        </w:rPr>
      </w:pPr>
      <w:r>
        <w:rPr>
          <w:b/>
        </w:rPr>
        <w:t>Review the draft sections of the comprehensive plan</w:t>
      </w:r>
    </w:p>
    <w:p w14:paraId="73F49EEE" w14:textId="77777777" w:rsidR="00E361E5" w:rsidRDefault="00E361E5" w:rsidP="00CA0AA2">
      <w:pPr>
        <w:pStyle w:val="ListParagraph"/>
        <w:rPr>
          <w:b/>
        </w:rPr>
      </w:pPr>
    </w:p>
    <w:p w14:paraId="6A0E39FB" w14:textId="48A07426" w:rsidR="004A3A41" w:rsidRPr="00CA0AA2" w:rsidRDefault="0021061F" w:rsidP="00CA0AA2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CA0AA2">
        <w:rPr>
          <w:b/>
        </w:rPr>
        <w:t>Comments from anyone in attendance</w:t>
      </w:r>
    </w:p>
    <w:bookmarkEnd w:id="0"/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023A6DA5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 </w:t>
      </w:r>
      <w:r w:rsidR="00E361E5">
        <w:rPr>
          <w:b/>
        </w:rPr>
        <w:t>February 6, 2020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B4419"/>
    <w:rsid w:val="0021061F"/>
    <w:rsid w:val="002A45A3"/>
    <w:rsid w:val="004A3A41"/>
    <w:rsid w:val="006906DA"/>
    <w:rsid w:val="008233E6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2020-02-10T19:43:00Z</cp:lastPrinted>
  <dcterms:created xsi:type="dcterms:W3CDTF">2020-02-10T19:47:00Z</dcterms:created>
  <dcterms:modified xsi:type="dcterms:W3CDTF">2020-02-10T19:47:00Z</dcterms:modified>
</cp:coreProperties>
</file>