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08FD" w14:textId="2DC88AAC" w:rsidR="00A558C3" w:rsidRDefault="00A558C3" w:rsidP="00A558C3"/>
    <w:p w14:paraId="017CC4A6" w14:textId="2A90D7D1" w:rsidR="00A558C3" w:rsidRDefault="00A558C3" w:rsidP="00A558C3"/>
    <w:p w14:paraId="11B439A8" w14:textId="4A14A102" w:rsidR="00A558C3" w:rsidRDefault="00A558C3" w:rsidP="00A558C3"/>
    <w:p w14:paraId="1471AA0D" w14:textId="6795681F" w:rsidR="00A558C3" w:rsidRDefault="00A558C3" w:rsidP="00A558C3"/>
    <w:p w14:paraId="0E92C709" w14:textId="77777777" w:rsidR="00A558C3" w:rsidRDefault="00A558C3" w:rsidP="00A558C3">
      <w:pPr>
        <w:rPr>
          <w:b/>
          <w:bCs/>
          <w:sz w:val="32"/>
          <w:szCs w:val="32"/>
        </w:rPr>
      </w:pPr>
    </w:p>
    <w:p w14:paraId="4BAB1244" w14:textId="77777777" w:rsidR="00A558C3" w:rsidRDefault="00A558C3" w:rsidP="00A558C3">
      <w:pPr>
        <w:rPr>
          <w:b/>
          <w:bCs/>
          <w:sz w:val="32"/>
          <w:szCs w:val="32"/>
        </w:rPr>
      </w:pPr>
    </w:p>
    <w:p w14:paraId="69C85E54" w14:textId="2FEA5426" w:rsidR="00A558C3" w:rsidRPr="00A558C3" w:rsidRDefault="00A558C3" w:rsidP="00A558C3">
      <w:pPr>
        <w:rPr>
          <w:b/>
          <w:bCs/>
          <w:sz w:val="32"/>
          <w:szCs w:val="32"/>
        </w:rPr>
      </w:pPr>
      <w:r w:rsidRPr="00A558C3">
        <w:rPr>
          <w:b/>
          <w:bCs/>
          <w:sz w:val="32"/>
          <w:szCs w:val="32"/>
        </w:rPr>
        <w:t>Town of Frankford Water Rates and Fees</w:t>
      </w:r>
    </w:p>
    <w:p w14:paraId="393C8202" w14:textId="61544810" w:rsidR="00A558C3" w:rsidRDefault="00A558C3" w:rsidP="00A558C3"/>
    <w:p w14:paraId="2F4C95AE" w14:textId="61327D53" w:rsidR="00A558C3" w:rsidRPr="00A558C3" w:rsidRDefault="00A558C3" w:rsidP="00A558C3">
      <w:pPr>
        <w:spacing w:after="0"/>
        <w:rPr>
          <w:sz w:val="28"/>
          <w:szCs w:val="28"/>
        </w:rPr>
      </w:pPr>
      <w:bookmarkStart w:id="0" w:name="_GoBack"/>
      <w:r w:rsidRPr="00A558C3">
        <w:rPr>
          <w:sz w:val="28"/>
          <w:szCs w:val="28"/>
        </w:rPr>
        <w:t xml:space="preserve">As of </w:t>
      </w:r>
      <w:proofErr w:type="gramStart"/>
      <w:r w:rsidRPr="00A558C3">
        <w:rPr>
          <w:sz w:val="28"/>
          <w:szCs w:val="28"/>
        </w:rPr>
        <w:t>September 1, 2018</w:t>
      </w:r>
      <w:proofErr w:type="gramEnd"/>
      <w:r w:rsidRPr="00A558C3">
        <w:rPr>
          <w:sz w:val="28"/>
          <w:szCs w:val="28"/>
        </w:rPr>
        <w:t xml:space="preserve"> the town charges $12.68 per thousand</w:t>
      </w:r>
    </w:p>
    <w:p w14:paraId="2120D026" w14:textId="32493C3B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>Gallons.  This is $.01268 per gallon</w:t>
      </w:r>
    </w:p>
    <w:p w14:paraId="3E987495" w14:textId="79BD471A" w:rsidR="00A558C3" w:rsidRPr="00A558C3" w:rsidRDefault="00A558C3" w:rsidP="00A558C3">
      <w:pPr>
        <w:spacing w:after="0"/>
        <w:rPr>
          <w:sz w:val="28"/>
          <w:szCs w:val="28"/>
        </w:rPr>
      </w:pPr>
    </w:p>
    <w:p w14:paraId="6D5D9B84" w14:textId="75E667C0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>There is a $3.00 Water Service fee per month</w:t>
      </w:r>
    </w:p>
    <w:p w14:paraId="23271B60" w14:textId="2E51F7A2" w:rsidR="00A558C3" w:rsidRPr="00A558C3" w:rsidRDefault="00A558C3" w:rsidP="00A558C3">
      <w:pPr>
        <w:spacing w:after="0"/>
        <w:rPr>
          <w:sz w:val="28"/>
          <w:szCs w:val="28"/>
        </w:rPr>
      </w:pPr>
    </w:p>
    <w:p w14:paraId="1995DFD0" w14:textId="1EA8D1DA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>There is an Out of Town user fee of $50.00 per month</w:t>
      </w:r>
    </w:p>
    <w:p w14:paraId="4D875842" w14:textId="5C51C16E" w:rsidR="00A558C3" w:rsidRPr="00A558C3" w:rsidRDefault="00A558C3" w:rsidP="00A558C3">
      <w:pPr>
        <w:spacing w:after="0"/>
        <w:rPr>
          <w:sz w:val="28"/>
          <w:szCs w:val="28"/>
        </w:rPr>
      </w:pPr>
    </w:p>
    <w:p w14:paraId="4776708D" w14:textId="3DE87DDA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>There is no monthly fee for meters that are 5/8” -   3/4"</w:t>
      </w:r>
    </w:p>
    <w:p w14:paraId="1B30E3C6" w14:textId="3D9ED2A9" w:rsidR="00A558C3" w:rsidRPr="00A558C3" w:rsidRDefault="00A558C3" w:rsidP="00A558C3">
      <w:pPr>
        <w:spacing w:after="0"/>
        <w:rPr>
          <w:sz w:val="28"/>
          <w:szCs w:val="28"/>
        </w:rPr>
      </w:pPr>
    </w:p>
    <w:p w14:paraId="11046BEC" w14:textId="75C8F388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>There is a monthly fee for meters that are 1” and larger of $150.00 per</w:t>
      </w:r>
    </w:p>
    <w:p w14:paraId="3933B100" w14:textId="1612D7CE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>Inch of diameter.</w:t>
      </w:r>
    </w:p>
    <w:p w14:paraId="6BEDC643" w14:textId="1BDBDCAC" w:rsidR="00A558C3" w:rsidRPr="00A558C3" w:rsidRDefault="00A558C3" w:rsidP="00A558C3">
      <w:pPr>
        <w:spacing w:after="0"/>
        <w:rPr>
          <w:sz w:val="28"/>
          <w:szCs w:val="28"/>
        </w:rPr>
      </w:pPr>
    </w:p>
    <w:p w14:paraId="5CAD6E5A" w14:textId="0F1AE7D4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ab/>
        <w:t>1”- $150.00</w:t>
      </w:r>
    </w:p>
    <w:p w14:paraId="163C5BED" w14:textId="0348E86F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ab/>
        <w:t>2”- $300.00</w:t>
      </w:r>
    </w:p>
    <w:p w14:paraId="1F098D65" w14:textId="58304738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ab/>
        <w:t>3”- $450.00</w:t>
      </w:r>
    </w:p>
    <w:p w14:paraId="4F292641" w14:textId="45DA8C1D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ab/>
        <w:t>4”- $600.00</w:t>
      </w:r>
    </w:p>
    <w:p w14:paraId="6C3E1A49" w14:textId="3716190E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ab/>
        <w:t>5”- $750.00</w:t>
      </w:r>
    </w:p>
    <w:p w14:paraId="65CC1170" w14:textId="09B0FD72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ab/>
        <w:t>6”- $900.00</w:t>
      </w:r>
    </w:p>
    <w:p w14:paraId="65F7BF4D" w14:textId="009F0243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ab/>
        <w:t>8”- $1,200.00</w:t>
      </w:r>
    </w:p>
    <w:p w14:paraId="6F266ADA" w14:textId="6B4150CC" w:rsidR="00A558C3" w:rsidRPr="00A558C3" w:rsidRDefault="00A558C3" w:rsidP="00A558C3">
      <w:pPr>
        <w:spacing w:after="0"/>
        <w:rPr>
          <w:sz w:val="28"/>
          <w:szCs w:val="28"/>
        </w:rPr>
      </w:pPr>
      <w:r w:rsidRPr="00A558C3">
        <w:rPr>
          <w:sz w:val="28"/>
          <w:szCs w:val="28"/>
        </w:rPr>
        <w:tab/>
        <w:t>10”- $1,500.00</w:t>
      </w:r>
    </w:p>
    <w:p w14:paraId="06E09A12" w14:textId="43C59DAB" w:rsidR="00A558C3" w:rsidRPr="00A558C3" w:rsidRDefault="00A558C3" w:rsidP="00A558C3">
      <w:pPr>
        <w:rPr>
          <w:sz w:val="28"/>
          <w:szCs w:val="28"/>
        </w:rPr>
      </w:pPr>
    </w:p>
    <w:p w14:paraId="0F3E70D5" w14:textId="045493E4" w:rsidR="00A558C3" w:rsidRPr="00A558C3" w:rsidRDefault="00A558C3" w:rsidP="00A558C3">
      <w:pPr>
        <w:rPr>
          <w:sz w:val="28"/>
          <w:szCs w:val="28"/>
        </w:rPr>
      </w:pPr>
      <w:r w:rsidRPr="00A558C3">
        <w:rPr>
          <w:sz w:val="28"/>
          <w:szCs w:val="28"/>
        </w:rPr>
        <w:t>Billing is bi-monthly (every two months)</w:t>
      </w:r>
    </w:p>
    <w:p w14:paraId="3BBA3B0A" w14:textId="7A1AA46D" w:rsidR="00A558C3" w:rsidRPr="00A558C3" w:rsidRDefault="00A558C3" w:rsidP="00A558C3">
      <w:pPr>
        <w:rPr>
          <w:sz w:val="28"/>
          <w:szCs w:val="28"/>
        </w:rPr>
      </w:pPr>
      <w:r w:rsidRPr="00A558C3">
        <w:rPr>
          <w:sz w:val="28"/>
          <w:szCs w:val="28"/>
        </w:rPr>
        <w:t>There is a late charge of 1.5% of balances past due after 30 days</w:t>
      </w:r>
      <w:bookmarkEnd w:id="0"/>
    </w:p>
    <w:sectPr w:rsidR="00A558C3" w:rsidRPr="00A5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C3"/>
    <w:rsid w:val="007671CE"/>
    <w:rsid w:val="00A558C3"/>
    <w:rsid w:val="00E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F9C0"/>
  <w15:chartTrackingRefBased/>
  <w15:docId w15:val="{707B20B6-511C-41AB-AB33-58E7B809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2020-01-13T13:44:00Z</cp:lastPrinted>
  <dcterms:created xsi:type="dcterms:W3CDTF">2020-01-13T13:33:00Z</dcterms:created>
  <dcterms:modified xsi:type="dcterms:W3CDTF">2020-01-13T13:46:00Z</dcterms:modified>
</cp:coreProperties>
</file>