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15" w:rsidRPr="002C185F" w:rsidRDefault="002C185F" w:rsidP="002C185F">
      <w:pPr>
        <w:jc w:val="center"/>
        <w:rPr>
          <w:b/>
        </w:rPr>
      </w:pPr>
      <w:r w:rsidRPr="002C185F">
        <w:rPr>
          <w:b/>
        </w:rPr>
        <w:t>PUBLIC NOTICE</w:t>
      </w:r>
    </w:p>
    <w:p w:rsidR="002C185F" w:rsidRPr="002C185F" w:rsidRDefault="002C185F" w:rsidP="002C185F">
      <w:pPr>
        <w:jc w:val="center"/>
        <w:rPr>
          <w:b/>
        </w:rPr>
      </w:pPr>
      <w:r w:rsidRPr="002C185F">
        <w:rPr>
          <w:b/>
        </w:rPr>
        <w:t>TOWN OF FRANKFORD</w:t>
      </w:r>
    </w:p>
    <w:p w:rsidR="002C185F" w:rsidRPr="002C185F" w:rsidRDefault="002C185F" w:rsidP="002C185F">
      <w:pPr>
        <w:jc w:val="center"/>
        <w:rPr>
          <w:b/>
        </w:rPr>
      </w:pPr>
      <w:r w:rsidRPr="002C185F">
        <w:rPr>
          <w:b/>
        </w:rPr>
        <w:t>SECOND BUDGET HEARING</w:t>
      </w:r>
    </w:p>
    <w:p w:rsidR="002C185F" w:rsidRPr="002C185F" w:rsidRDefault="002C185F" w:rsidP="002C185F">
      <w:pPr>
        <w:jc w:val="center"/>
        <w:rPr>
          <w:b/>
        </w:rPr>
      </w:pPr>
    </w:p>
    <w:p w:rsidR="002C185F" w:rsidRPr="002C185F" w:rsidRDefault="002C185F" w:rsidP="002C185F">
      <w:pPr>
        <w:jc w:val="center"/>
        <w:rPr>
          <w:b/>
        </w:rPr>
      </w:pPr>
      <w:r w:rsidRPr="002C185F">
        <w:rPr>
          <w:b/>
        </w:rPr>
        <w:t>The President and Council of the Town of Frankford, De.</w:t>
      </w:r>
    </w:p>
    <w:p w:rsidR="002C185F" w:rsidRPr="002C185F" w:rsidRDefault="002C185F" w:rsidP="002C185F">
      <w:pPr>
        <w:jc w:val="center"/>
        <w:rPr>
          <w:b/>
        </w:rPr>
      </w:pPr>
      <w:r w:rsidRPr="002C185F">
        <w:rPr>
          <w:b/>
        </w:rPr>
        <w:t xml:space="preserve">Will hold a Public Hearing on Thursday June 20, 2017 at </w:t>
      </w:r>
      <w:r w:rsidR="00A179E7">
        <w:rPr>
          <w:b/>
        </w:rPr>
        <w:t>7:00</w:t>
      </w:r>
      <w:r w:rsidRPr="002C185F">
        <w:rPr>
          <w:b/>
        </w:rPr>
        <w:t>pm</w:t>
      </w:r>
    </w:p>
    <w:p w:rsidR="002C185F" w:rsidRPr="002C185F" w:rsidRDefault="002C185F" w:rsidP="002C185F">
      <w:pPr>
        <w:jc w:val="center"/>
        <w:rPr>
          <w:b/>
        </w:rPr>
      </w:pPr>
      <w:r w:rsidRPr="002C185F">
        <w:rPr>
          <w:b/>
        </w:rPr>
        <w:t>at the Frankford Town Hall.  The purpose of the second budget</w:t>
      </w:r>
    </w:p>
    <w:p w:rsidR="002C185F" w:rsidRPr="002C185F" w:rsidRDefault="002C185F" w:rsidP="002C185F">
      <w:pPr>
        <w:jc w:val="center"/>
        <w:rPr>
          <w:b/>
        </w:rPr>
      </w:pPr>
      <w:r w:rsidRPr="002C185F">
        <w:rPr>
          <w:b/>
        </w:rPr>
        <w:t>hearing will be to finalize a PROPOSED BUDGET</w:t>
      </w:r>
    </w:p>
    <w:p w:rsidR="002C185F" w:rsidRPr="002C185F" w:rsidRDefault="002C185F" w:rsidP="002C185F">
      <w:pPr>
        <w:jc w:val="center"/>
        <w:rPr>
          <w:b/>
        </w:rPr>
      </w:pPr>
      <w:r w:rsidRPr="002C185F">
        <w:rPr>
          <w:b/>
        </w:rPr>
        <w:t>for the fiscal year</w:t>
      </w:r>
    </w:p>
    <w:p w:rsidR="002C185F" w:rsidRPr="002C185F" w:rsidRDefault="002C185F" w:rsidP="002C185F">
      <w:pPr>
        <w:jc w:val="center"/>
        <w:rPr>
          <w:b/>
        </w:rPr>
      </w:pPr>
      <w:r w:rsidRPr="002C185F">
        <w:rPr>
          <w:b/>
        </w:rPr>
        <w:t>July 1, 2017 through June 30, 2018</w:t>
      </w:r>
      <w:bookmarkStart w:id="0" w:name="_GoBack"/>
      <w:bookmarkEnd w:id="0"/>
      <w:r w:rsidRPr="002C185F">
        <w:rPr>
          <w:b/>
        </w:rPr>
        <w:t>.</w:t>
      </w:r>
    </w:p>
    <w:p w:rsidR="002C185F" w:rsidRPr="002C185F" w:rsidRDefault="002C185F" w:rsidP="002C185F">
      <w:pPr>
        <w:jc w:val="center"/>
        <w:rPr>
          <w:b/>
        </w:rPr>
      </w:pPr>
      <w:r w:rsidRPr="002C185F">
        <w:rPr>
          <w:b/>
        </w:rPr>
        <w:t>Public attendance is welcome</w:t>
      </w:r>
    </w:p>
    <w:sectPr w:rsidR="002C185F" w:rsidRPr="002C1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5F"/>
    <w:rsid w:val="000D4915"/>
    <w:rsid w:val="002C185F"/>
    <w:rsid w:val="0082066B"/>
    <w:rsid w:val="00885C5A"/>
    <w:rsid w:val="00A1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E6E25"/>
  <w15:chartTrackingRefBased/>
  <w15:docId w15:val="{24296AAC-789B-43A9-80B1-BFF8A1B2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 Lynch</dc:creator>
  <cp:keywords/>
  <dc:description/>
  <cp:lastModifiedBy>Cheryl A Lynch</cp:lastModifiedBy>
  <cp:revision>2</cp:revision>
  <dcterms:created xsi:type="dcterms:W3CDTF">2017-06-13T17:52:00Z</dcterms:created>
  <dcterms:modified xsi:type="dcterms:W3CDTF">2017-06-13T17:52:00Z</dcterms:modified>
</cp:coreProperties>
</file>